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C99B" w14:textId="5EB39885" w:rsidR="00D40244" w:rsidRPr="00D40244" w:rsidRDefault="00D40244" w:rsidP="00D40244">
      <w:pPr>
        <w:pStyle w:val="NormalWeb"/>
        <w:jc w:val="center"/>
        <w:rPr>
          <w:rFonts w:ascii="TimesNewRomanPSMT" w:hAnsi="TimesNewRomanPSMT"/>
          <w:b/>
          <w:bCs/>
          <w:u w:val="single"/>
        </w:rPr>
      </w:pPr>
      <w:r w:rsidRPr="00D40244">
        <w:rPr>
          <w:rFonts w:ascii="TimesNewRomanPSMT" w:hAnsi="TimesNewRomanPSMT"/>
          <w:b/>
          <w:bCs/>
          <w:u w:val="single"/>
        </w:rPr>
        <w:t>Hyphens, Dashes, Semicolons, and Colons</w:t>
      </w:r>
    </w:p>
    <w:p w14:paraId="7A99B38C" w14:textId="3A18ED51" w:rsidR="00D40244" w:rsidRDefault="00D40244" w:rsidP="00D40244">
      <w:pPr>
        <w:pStyle w:val="NormalWeb"/>
        <w:jc w:val="center"/>
      </w:pPr>
      <w:r>
        <w:rPr>
          <w:rFonts w:ascii="TimesNewRomanPSMT" w:hAnsi="TimesNewRomanPSMT"/>
        </w:rPr>
        <w:t xml:space="preserve">Directions: Insert the proper punctuation marks in the following sections; each section is titled with the punctuation to be used. If the sentence is correct, put a </w:t>
      </w:r>
      <w:r>
        <w:rPr>
          <w:rFonts w:ascii="TimesNewRomanPS" w:hAnsi="TimesNewRomanPS"/>
          <w:b/>
          <w:bCs/>
          <w:sz w:val="28"/>
          <w:szCs w:val="28"/>
        </w:rPr>
        <w:t xml:space="preserve">C </w:t>
      </w:r>
      <w:r>
        <w:rPr>
          <w:rFonts w:ascii="TimesNewRomanPSMT" w:hAnsi="TimesNewRomanPSMT"/>
        </w:rPr>
        <w:t>next to the number in the margin.</w:t>
      </w:r>
    </w:p>
    <w:p w14:paraId="02CBD98B" w14:textId="77777777" w:rsidR="00D40244" w:rsidRPr="00D40244" w:rsidRDefault="00D40244" w:rsidP="00D4024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D40244">
        <w:rPr>
          <w:rFonts w:ascii="TimesNewRomanPSMT" w:eastAsia="Times New Roman" w:hAnsi="TimesNewRomanPSMT" w:cs="Times New Roman"/>
        </w:rPr>
        <w:t xml:space="preserve">The last day of summer vacation finally arrived consequently we prepared for the first day of a new year. </w:t>
      </w:r>
    </w:p>
    <w:p w14:paraId="61654EA9" w14:textId="77777777" w:rsidR="00D40244" w:rsidRPr="00D40244" w:rsidRDefault="00D40244" w:rsidP="00D4024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D40244">
        <w:rPr>
          <w:rFonts w:ascii="TimesNewRomanPSMT" w:eastAsia="Times New Roman" w:hAnsi="TimesNewRomanPSMT" w:cs="Times New Roman"/>
        </w:rPr>
        <w:t xml:space="preserve">She was willing to run the fifty-mile race after she soaked in her Jacuzzi for two days. </w:t>
      </w:r>
    </w:p>
    <w:p w14:paraId="068786D6" w14:textId="77777777" w:rsidR="00D40244" w:rsidRPr="00D40244" w:rsidRDefault="00D40244" w:rsidP="00D4024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D40244">
        <w:rPr>
          <w:rFonts w:ascii="TimesNewRomanPSMT" w:eastAsia="Times New Roman" w:hAnsi="TimesNewRomanPSMT" w:cs="Times New Roman"/>
        </w:rPr>
        <w:t xml:space="preserve">She enjoys ice-skating. She learned how to roller-blade when she was a child. </w:t>
      </w:r>
    </w:p>
    <w:p w14:paraId="184C7744" w14:textId="77777777" w:rsidR="00D40244" w:rsidRPr="00D40244" w:rsidRDefault="00D40244" w:rsidP="00D4024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D40244">
        <w:rPr>
          <w:rFonts w:ascii="TimesNewRomanPSMT" w:eastAsia="Times New Roman" w:hAnsi="TimesNewRomanPSMT" w:cs="Times New Roman"/>
        </w:rPr>
        <w:t xml:space="preserve">Paula did well in two subjects hence she will have a high average at the end of the year. </w:t>
      </w:r>
    </w:p>
    <w:p w14:paraId="2C8DB1F1" w14:textId="55A0F8B1" w:rsidR="00D40244" w:rsidRDefault="00D40244" w:rsidP="00D4024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D40244">
        <w:rPr>
          <w:rFonts w:ascii="TimesNewRomanPSMT" w:eastAsia="Times New Roman" w:hAnsi="TimesNewRomanPSMT" w:cs="Times New Roman"/>
        </w:rPr>
        <w:t xml:space="preserve">My mother is a basketball fan thus she has not missed a single home game in the last three years. </w:t>
      </w:r>
    </w:p>
    <w:p w14:paraId="46316B23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applications for employment at the manufacturing plant asked the following questions How old are you? Have you ever worked in manufacturing plant before? What other jobs have you held? </w:t>
      </w:r>
    </w:p>
    <w:p w14:paraId="70E7F29B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Don’t miss the following items that will be on sale during the first week in June ice skates, skis, snowshoes, parkas, ski pants, mittens, etc. </w:t>
      </w:r>
    </w:p>
    <w:p w14:paraId="0D531CCC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When she went to camp, she had to take blankets, sheets, toilet articles, a flashlight, and poison ivy lotion. </w:t>
      </w:r>
    </w:p>
    <w:p w14:paraId="48847495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Our school board provides the students with free books, book covers, a notebook cover, notebook paper, yellow pads, and one pencil every six weeks. </w:t>
      </w:r>
    </w:p>
    <w:p w14:paraId="1C7953FE" w14:textId="75980545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Here are the four main uses of the comma (1) to prevent misreading; (2) to separate items in a series; (3) to set off expressions that interrupt the sentence; and (4) to set off introductory phrases and clauses. </w:t>
      </w:r>
    </w:p>
    <w:p w14:paraId="6C149F1A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 majority of the graduating class fifty-five percent, in fact is going to college. </w:t>
      </w:r>
    </w:p>
    <w:p w14:paraId="6252B13D" w14:textId="005F631D" w:rsidR="00D40244" w:rsidRP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According to the Constitution, only one person and that is the President can appoint </w:t>
      </w:r>
      <w:r w:rsidRPr="00D40244">
        <w:rPr>
          <w:rFonts w:ascii="TimesNewRomanPSMT" w:hAnsi="TimesNewRomanPSMT"/>
        </w:rPr>
        <w:t xml:space="preserve">justices to the Supreme Court. </w:t>
      </w:r>
    </w:p>
    <w:p w14:paraId="6D7B90C0" w14:textId="2F402D0A" w:rsidR="00D40244" w:rsidRP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Her decision not to resign was based on one thought she enjoys teaching English to teen- </w:t>
      </w:r>
      <w:r w:rsidRPr="00D40244">
        <w:rPr>
          <w:rFonts w:ascii="TimesNewRomanPSMT" w:hAnsi="TimesNewRomanPSMT"/>
        </w:rPr>
        <w:t xml:space="preserve">agers. </w:t>
      </w:r>
    </w:p>
    <w:p w14:paraId="2D1ADF16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Five hundred and </w:t>
      </w:r>
      <w:proofErr w:type="gramStart"/>
      <w:r>
        <w:rPr>
          <w:rFonts w:ascii="TimesNewRomanPSMT" w:hAnsi="TimesNewRomanPSMT"/>
        </w:rPr>
        <w:t>forty one</w:t>
      </w:r>
      <w:proofErr w:type="gramEnd"/>
      <w:r>
        <w:rPr>
          <w:rFonts w:ascii="TimesNewRomanPSMT" w:hAnsi="TimesNewRomanPSMT"/>
        </w:rPr>
        <w:t xml:space="preserve">. </w:t>
      </w:r>
    </w:p>
    <w:p w14:paraId="7AED2BE6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 two thirds majority. </w:t>
      </w:r>
    </w:p>
    <w:p w14:paraId="77BA1FBF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Three quarters of the students lost their planners. </w:t>
      </w:r>
    </w:p>
    <w:p w14:paraId="3A60D2B4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Chad Johnson is a little too </w:t>
      </w:r>
      <w:proofErr w:type="spellStart"/>
      <w:r>
        <w:rPr>
          <w:rFonts w:ascii="TimesNewRomanPSMT" w:hAnsi="TimesNewRomanPSMT"/>
        </w:rPr>
        <w:t>self confident</w:t>
      </w:r>
      <w:proofErr w:type="spellEnd"/>
      <w:r>
        <w:rPr>
          <w:rFonts w:ascii="TimesNewRomanPSMT" w:hAnsi="TimesNewRomanPSMT"/>
        </w:rPr>
        <w:t xml:space="preserve"> for his own good. </w:t>
      </w:r>
    </w:p>
    <w:p w14:paraId="2F802805" w14:textId="77777777" w:rsidR="00D40244" w:rsidRDefault="00D40244" w:rsidP="00D40244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Most hunters will spend a lot of time hunting in </w:t>
      </w:r>
      <w:proofErr w:type="spellStart"/>
      <w:r>
        <w:rPr>
          <w:rFonts w:ascii="TimesNewRomanPSMT" w:hAnsi="TimesNewRomanPSMT"/>
        </w:rPr>
        <w:t>mid October</w:t>
      </w:r>
      <w:proofErr w:type="spellEnd"/>
      <w:r>
        <w:rPr>
          <w:rFonts w:ascii="TimesNewRomanPSMT" w:hAnsi="TimesNewRomanPSMT"/>
        </w:rPr>
        <w:t xml:space="preserve">. </w:t>
      </w:r>
    </w:p>
    <w:p w14:paraId="640F2BA3" w14:textId="77777777" w:rsidR="00D40244" w:rsidRDefault="00D40244" w:rsidP="00D40244">
      <w:pPr>
        <w:pStyle w:val="NormalWeb"/>
        <w:ind w:left="360"/>
        <w:rPr>
          <w:rFonts w:ascii="TimesNewRomanPSMT" w:hAnsi="TimesNewRomanPSMT"/>
        </w:rPr>
      </w:pPr>
    </w:p>
    <w:p w14:paraId="1B717B24" w14:textId="77777777" w:rsidR="00D40244" w:rsidRPr="00D40244" w:rsidRDefault="00D40244" w:rsidP="00D40244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14:paraId="0BBD3A12" w14:textId="77777777" w:rsidR="009E15A7" w:rsidRDefault="00D40244"/>
    <w:sectPr w:rsidR="009E15A7" w:rsidSect="0073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54F8"/>
    <w:multiLevelType w:val="multilevel"/>
    <w:tmpl w:val="03B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374D"/>
    <w:multiLevelType w:val="multilevel"/>
    <w:tmpl w:val="7DAC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8579E"/>
    <w:multiLevelType w:val="multilevel"/>
    <w:tmpl w:val="26D6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82EF2"/>
    <w:multiLevelType w:val="multilevel"/>
    <w:tmpl w:val="48B6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44"/>
    <w:rsid w:val="00655397"/>
    <w:rsid w:val="00732B69"/>
    <w:rsid w:val="00D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F2DD5"/>
  <w15:chartTrackingRefBased/>
  <w15:docId w15:val="{15239FA2-34EF-AE4A-9026-02580E1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2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2023-02-02T15:01:00Z</dcterms:created>
  <dcterms:modified xsi:type="dcterms:W3CDTF">2023-02-02T15:04:00Z</dcterms:modified>
</cp:coreProperties>
</file>